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59761" w14:textId="60947BB6" w:rsidR="00BD4CB9" w:rsidRDefault="001B5FB1">
      <w:r>
        <w:t>Link for fundamentals of case management practice. 5</w:t>
      </w:r>
      <w:r w:rsidRPr="001B5FB1">
        <w:rPr>
          <w:vertAlign w:val="superscript"/>
        </w:rPr>
        <w:t>th</w:t>
      </w:r>
      <w:r>
        <w:t xml:space="preserve"> edition. Nancy Summers.</w:t>
      </w:r>
      <w:r>
        <w:br/>
      </w:r>
      <w:r>
        <w:br/>
      </w:r>
      <w:bookmarkStart w:id="0" w:name="_GoBack"/>
      <w:r w:rsidRPr="001B5FB1">
        <w:t>file:///C:/Users/sante/Downloads/Fundamentals%20of%20Case%20Management%20Practice%20Skills%20For%20The%20Human%20Services%205th%20Edition.c2.pdf</w:t>
      </w:r>
      <w:r w:rsidRPr="001B5FB1">
        <w:cr/>
      </w:r>
      <w:bookmarkEnd w:id="0"/>
    </w:p>
    <w:p w14:paraId="7A3E2864" w14:textId="77777777" w:rsidR="001B5FB1" w:rsidRDefault="001B5FB1"/>
    <w:sectPr w:rsidR="001B5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B1"/>
    <w:rsid w:val="001B5FB1"/>
    <w:rsid w:val="00BD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9D68"/>
  <w15:chartTrackingRefBased/>
  <w15:docId w15:val="{7C66D3BF-D99B-48A3-AD4A-A6DE1A9A5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Brown Cheeks</dc:creator>
  <cp:keywords/>
  <dc:description/>
  <cp:lastModifiedBy>S. Brown Cheeks</cp:lastModifiedBy>
  <cp:revision>1</cp:revision>
  <dcterms:created xsi:type="dcterms:W3CDTF">2019-12-08T22:31:00Z</dcterms:created>
  <dcterms:modified xsi:type="dcterms:W3CDTF">2019-12-08T22:34:00Z</dcterms:modified>
</cp:coreProperties>
</file>